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51" w:rsidRPr="00520B38" w:rsidRDefault="009F2A51" w:rsidP="00520B38">
      <w:pPr>
        <w:jc w:val="center"/>
        <w:rPr>
          <w:rFonts w:ascii="Times New Roman" w:hAnsi="Times New Roman" w:cs="Times New Roman"/>
          <w:sz w:val="48"/>
          <w:szCs w:val="48"/>
        </w:rPr>
      </w:pPr>
      <w:r w:rsidRPr="00520B38">
        <w:rPr>
          <w:rFonts w:ascii="Times New Roman" w:hAnsi="Times New Roman" w:cs="Times New Roman"/>
          <w:sz w:val="48"/>
          <w:szCs w:val="48"/>
        </w:rPr>
        <w:t>ПРОТОКОЛ №2</w:t>
      </w:r>
    </w:p>
    <w:p w:rsidR="00A2739E" w:rsidRPr="00D462FC" w:rsidRDefault="009F2A51" w:rsidP="00520B38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>Днес 09.09.2015- гр. Златица се състоя събрание на ОИК.</w:t>
      </w:r>
    </w:p>
    <w:p w:rsidR="00D462FC" w:rsidRPr="00D462FC" w:rsidRDefault="00D462FC" w:rsidP="00520B38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председателя на ОИК Златица г-н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462FC">
        <w:rPr>
          <w:rFonts w:ascii="Times New Roman" w:hAnsi="Times New Roman" w:cs="Times New Roman"/>
          <w:sz w:val="24"/>
          <w:szCs w:val="24"/>
        </w:rPr>
        <w:t>Стоянов. Осигурен е необходимият к</w:t>
      </w:r>
      <w:r w:rsidR="001625ED">
        <w:rPr>
          <w:rFonts w:ascii="Times New Roman" w:hAnsi="Times New Roman" w:cs="Times New Roman"/>
          <w:sz w:val="24"/>
          <w:szCs w:val="24"/>
        </w:rPr>
        <w:t>ворум за провеждане на среща на ОИК</w:t>
      </w:r>
      <w:r w:rsidRPr="00D462FC">
        <w:rPr>
          <w:rFonts w:ascii="Times New Roman" w:hAnsi="Times New Roman" w:cs="Times New Roman"/>
          <w:sz w:val="24"/>
          <w:szCs w:val="24"/>
        </w:rPr>
        <w:t>.</w:t>
      </w:r>
    </w:p>
    <w:p w:rsidR="00D171CE" w:rsidRPr="00D171CE" w:rsidRDefault="009F2A51" w:rsidP="00520B38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t>По т.1</w:t>
      </w:r>
      <w:r w:rsidR="00D171C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171CE" w:rsidRPr="00D171CE" w:rsidRDefault="00D171CE" w:rsidP="00520B38">
      <w:pPr>
        <w:rPr>
          <w:rFonts w:ascii="Times New Roman" w:hAnsi="Times New Roman" w:cs="Times New Roman"/>
          <w:sz w:val="24"/>
          <w:szCs w:val="24"/>
        </w:rPr>
      </w:pPr>
      <w:r w:rsidRPr="00D171CE">
        <w:rPr>
          <w:rFonts w:ascii="Times New Roman" w:hAnsi="Times New Roman" w:cs="Times New Roman"/>
          <w:sz w:val="24"/>
          <w:szCs w:val="24"/>
        </w:rPr>
        <w:t>РЕШЕНИЕ</w:t>
      </w:r>
    </w:p>
    <w:p w:rsidR="00D171CE" w:rsidRPr="00D171CE" w:rsidRDefault="00D171CE" w:rsidP="00520B38">
      <w:pPr>
        <w:rPr>
          <w:rFonts w:ascii="Times New Roman" w:hAnsi="Times New Roman" w:cs="Times New Roman"/>
          <w:sz w:val="24"/>
          <w:szCs w:val="24"/>
        </w:rPr>
      </w:pPr>
      <w:r w:rsidRPr="00D171CE">
        <w:rPr>
          <w:rFonts w:ascii="Times New Roman" w:hAnsi="Times New Roman" w:cs="Times New Roman"/>
          <w:sz w:val="24"/>
          <w:szCs w:val="24"/>
        </w:rPr>
        <w:t>№ 004 - МИ/НР</w:t>
      </w:r>
    </w:p>
    <w:p w:rsidR="00D171CE" w:rsidRPr="00D171CE" w:rsidRDefault="00D171CE" w:rsidP="00520B38">
      <w:pPr>
        <w:rPr>
          <w:rFonts w:ascii="Times New Roman" w:hAnsi="Times New Roman" w:cs="Times New Roman"/>
          <w:sz w:val="24"/>
          <w:szCs w:val="24"/>
        </w:rPr>
      </w:pPr>
      <w:r w:rsidRPr="00D171CE">
        <w:rPr>
          <w:rFonts w:ascii="Times New Roman" w:hAnsi="Times New Roman" w:cs="Times New Roman"/>
          <w:sz w:val="24"/>
          <w:szCs w:val="24"/>
        </w:rPr>
        <w:t>Златица, 07.09.2015г.</w:t>
      </w:r>
    </w:p>
    <w:p w:rsidR="009F2A51" w:rsidRDefault="00D171CE" w:rsidP="00520B38">
      <w:pPr>
        <w:rPr>
          <w:rFonts w:ascii="Times New Roman" w:hAnsi="Times New Roman" w:cs="Times New Roman"/>
          <w:sz w:val="24"/>
          <w:szCs w:val="24"/>
        </w:rPr>
      </w:pPr>
      <w:r w:rsidRPr="00D171CE">
        <w:rPr>
          <w:rFonts w:ascii="Times New Roman" w:hAnsi="Times New Roman" w:cs="Times New Roman"/>
          <w:sz w:val="24"/>
          <w:szCs w:val="24"/>
        </w:rPr>
        <w:t>Относно: Решение</w:t>
      </w:r>
      <w:r>
        <w:rPr>
          <w:rFonts w:ascii="Times New Roman" w:hAnsi="Times New Roman" w:cs="Times New Roman"/>
          <w:sz w:val="24"/>
          <w:szCs w:val="24"/>
        </w:rPr>
        <w:t xml:space="preserve"> МИ-15-263/04.09.15г.</w:t>
      </w:r>
      <w:r w:rsidRPr="00D171CE">
        <w:rPr>
          <w:rFonts w:ascii="Times New Roman" w:hAnsi="Times New Roman" w:cs="Times New Roman"/>
          <w:sz w:val="24"/>
          <w:szCs w:val="24"/>
        </w:rPr>
        <w:t xml:space="preserve"> за определяне поименно на експерт и технически сътрудник, както и неговите функции и срок за изпълнение.</w:t>
      </w:r>
    </w:p>
    <w:p w:rsidR="00520B38" w:rsidRPr="00D462FC" w:rsidRDefault="00520B38" w:rsidP="00520B38">
      <w:pPr>
        <w:rPr>
          <w:rFonts w:ascii="Times New Roman" w:hAnsi="Times New Roman" w:cs="Times New Roman"/>
          <w:sz w:val="24"/>
          <w:szCs w:val="24"/>
        </w:rPr>
      </w:pPr>
      <w:r w:rsidRPr="00520B38">
        <w:rPr>
          <w:rFonts w:ascii="Times New Roman" w:hAnsi="Times New Roman" w:cs="Times New Roman"/>
          <w:sz w:val="24"/>
          <w:szCs w:val="24"/>
        </w:rPr>
        <w:t>Във връзка с РЕШЕНИЕ 002 / 07.09.2015 за експерт в информационните технологии г-жа Иванка Кърпарова да подпомага работата на ОИК с осигуряването на информационно обслужване</w:t>
      </w:r>
    </w:p>
    <w:p w:rsidR="009F2A51" w:rsidRPr="00D462FC" w:rsidRDefault="009F2A51" w:rsidP="00520B38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t xml:space="preserve">По т.2 </w:t>
      </w:r>
      <w:r w:rsidRPr="00D462FC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1D0966" w:rsidRPr="001D0966" w:rsidRDefault="001D0966" w:rsidP="001D0966">
      <w:pPr>
        <w:rPr>
          <w:rFonts w:ascii="Times New Roman" w:hAnsi="Times New Roman" w:cs="Times New Roman"/>
          <w:sz w:val="24"/>
          <w:szCs w:val="24"/>
        </w:rPr>
      </w:pPr>
      <w:r w:rsidRPr="001D0966">
        <w:rPr>
          <w:rFonts w:ascii="Times New Roman" w:hAnsi="Times New Roman" w:cs="Times New Roman"/>
          <w:sz w:val="24"/>
          <w:szCs w:val="24"/>
        </w:rPr>
        <w:t>РЕШЕНИЕ</w:t>
      </w:r>
    </w:p>
    <w:p w:rsidR="001D0966" w:rsidRPr="001D0966" w:rsidRDefault="001D0966" w:rsidP="001D0966">
      <w:pPr>
        <w:rPr>
          <w:rFonts w:ascii="Times New Roman" w:hAnsi="Times New Roman" w:cs="Times New Roman"/>
          <w:sz w:val="24"/>
          <w:szCs w:val="24"/>
        </w:rPr>
      </w:pPr>
      <w:r w:rsidRPr="001D0966">
        <w:rPr>
          <w:rFonts w:ascii="Times New Roman" w:hAnsi="Times New Roman" w:cs="Times New Roman"/>
          <w:sz w:val="24"/>
          <w:szCs w:val="24"/>
        </w:rPr>
        <w:t>№ 004 - МИ/НР</w:t>
      </w:r>
    </w:p>
    <w:p w:rsidR="001D0966" w:rsidRPr="001D0966" w:rsidRDefault="001D0966" w:rsidP="001D0966">
      <w:pPr>
        <w:rPr>
          <w:rFonts w:ascii="Times New Roman" w:hAnsi="Times New Roman" w:cs="Times New Roman"/>
          <w:sz w:val="24"/>
          <w:szCs w:val="24"/>
        </w:rPr>
      </w:pPr>
      <w:r w:rsidRPr="001D0966">
        <w:rPr>
          <w:rFonts w:ascii="Times New Roman" w:hAnsi="Times New Roman" w:cs="Times New Roman"/>
          <w:sz w:val="24"/>
          <w:szCs w:val="24"/>
        </w:rPr>
        <w:t>Златица, 07.09.2015г.</w:t>
      </w:r>
    </w:p>
    <w:p w:rsidR="001D0966" w:rsidRDefault="001D0966" w:rsidP="001D0966">
      <w:pPr>
        <w:rPr>
          <w:rFonts w:ascii="Times New Roman" w:hAnsi="Times New Roman" w:cs="Times New Roman"/>
          <w:sz w:val="24"/>
          <w:szCs w:val="24"/>
        </w:rPr>
      </w:pPr>
      <w:r w:rsidRPr="001D0966">
        <w:rPr>
          <w:rFonts w:ascii="Times New Roman" w:hAnsi="Times New Roman" w:cs="Times New Roman"/>
          <w:sz w:val="24"/>
          <w:szCs w:val="24"/>
        </w:rPr>
        <w:t>Относно: Решение за даване на информация ЦИК, относно условията, които са осигурени на ОИК за изпълнение на техните функции.</w:t>
      </w:r>
    </w:p>
    <w:p w:rsidR="005E6EB6" w:rsidRPr="00D462FC" w:rsidRDefault="005E6EB6" w:rsidP="00520B38">
      <w:pPr>
        <w:rPr>
          <w:rFonts w:ascii="Times New Roman" w:hAnsi="Times New Roman" w:cs="Times New Roman"/>
          <w:sz w:val="24"/>
          <w:szCs w:val="24"/>
        </w:rPr>
      </w:pPr>
      <w:r w:rsidRPr="005E6EB6">
        <w:rPr>
          <w:rFonts w:ascii="Times New Roman" w:hAnsi="Times New Roman" w:cs="Times New Roman"/>
          <w:sz w:val="24"/>
          <w:szCs w:val="24"/>
        </w:rPr>
        <w:t>ОИК да информира ЦИК, че не са осигурени подходящите условия за дейността на комисията.</w:t>
      </w:r>
    </w:p>
    <w:p w:rsidR="009F2A51" w:rsidRPr="00D462FC" w:rsidRDefault="009F2A51" w:rsidP="00520B38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t>По т. 3</w:t>
      </w:r>
      <w:r w:rsidRPr="00D462FC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9F2A51" w:rsidRDefault="00824F10" w:rsidP="0052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Разгледано е съобщение на </w:t>
      </w:r>
      <w:r w:rsidR="009F2A51" w:rsidRPr="00D462FC">
        <w:rPr>
          <w:rFonts w:ascii="Times New Roman" w:hAnsi="Times New Roman" w:cs="Times New Roman"/>
          <w:sz w:val="24"/>
          <w:szCs w:val="24"/>
        </w:rPr>
        <w:t>ЦИ</w:t>
      </w:r>
      <w:r w:rsidR="001625ED">
        <w:rPr>
          <w:rFonts w:ascii="Times New Roman" w:hAnsi="Times New Roman" w:cs="Times New Roman"/>
          <w:sz w:val="24"/>
          <w:szCs w:val="24"/>
        </w:rPr>
        <w:t>К, относно водене на регистрите на партии, коалиции, местни коалиции и инициативни комитети (приложения № 48- МИ, 49- МИ и 56- МИ</w:t>
      </w:r>
      <w:r w:rsidR="005013C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1625ED">
        <w:rPr>
          <w:rFonts w:ascii="Times New Roman" w:hAnsi="Times New Roman" w:cs="Times New Roman"/>
          <w:sz w:val="24"/>
          <w:szCs w:val="24"/>
        </w:rPr>
        <w:t xml:space="preserve"> и приемане от ОИК на решения за регистрация.</w:t>
      </w:r>
    </w:p>
    <w:p w:rsidR="001625ED" w:rsidRPr="00D462FC" w:rsidRDefault="001625ED">
      <w:pPr>
        <w:rPr>
          <w:rFonts w:ascii="Times New Roman" w:hAnsi="Times New Roman" w:cs="Times New Roman"/>
          <w:sz w:val="24"/>
          <w:szCs w:val="24"/>
        </w:rPr>
      </w:pPr>
    </w:p>
    <w:p w:rsidR="005E6EB6" w:rsidRPr="005E6EB6" w:rsidRDefault="005E6EB6" w:rsidP="003F09D5">
      <w:pPr>
        <w:jc w:val="right"/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Председател:....................................</w:t>
      </w:r>
    </w:p>
    <w:p w:rsidR="005E6EB6" w:rsidRPr="005E6EB6" w:rsidRDefault="005E6EB6" w:rsidP="005E6EB6">
      <w:pPr>
        <w:jc w:val="right"/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/С. Стоянов/</w:t>
      </w:r>
    </w:p>
    <w:p w:rsidR="005E6EB6" w:rsidRPr="005E6EB6" w:rsidRDefault="005E6EB6" w:rsidP="005E6EB6">
      <w:pPr>
        <w:jc w:val="right"/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Секретар:..........................................</w:t>
      </w:r>
    </w:p>
    <w:p w:rsidR="009F2A51" w:rsidRPr="005E6EB6" w:rsidRDefault="005E6EB6" w:rsidP="005E6EB6">
      <w:pPr>
        <w:jc w:val="right"/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/Д. Висариева/</w:t>
      </w:r>
    </w:p>
    <w:sectPr w:rsidR="009F2A51" w:rsidRPr="005E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C"/>
    <w:rsid w:val="001625ED"/>
    <w:rsid w:val="001D0966"/>
    <w:rsid w:val="003F09D5"/>
    <w:rsid w:val="005013C5"/>
    <w:rsid w:val="00520B38"/>
    <w:rsid w:val="005E6EB6"/>
    <w:rsid w:val="00824F10"/>
    <w:rsid w:val="009F2A51"/>
    <w:rsid w:val="00A2739E"/>
    <w:rsid w:val="00D171CE"/>
    <w:rsid w:val="00D462FC"/>
    <w:rsid w:val="00D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2015-09-09T16:36:00Z</dcterms:created>
  <dcterms:modified xsi:type="dcterms:W3CDTF">2015-09-09T23:47:00Z</dcterms:modified>
</cp:coreProperties>
</file>