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4E" w:rsidRDefault="0005014E" w:rsidP="0005014E">
      <w:pPr>
        <w:jc w:val="center"/>
        <w:rPr>
          <w:rFonts w:ascii="Times New Roman" w:hAnsi="Times New Roman" w:cs="Times New Roman"/>
          <w:sz w:val="48"/>
          <w:szCs w:val="48"/>
        </w:rPr>
      </w:pPr>
      <w:r w:rsidRPr="0005014E">
        <w:rPr>
          <w:rFonts w:ascii="Times New Roman" w:hAnsi="Times New Roman" w:cs="Times New Roman"/>
          <w:sz w:val="48"/>
          <w:szCs w:val="48"/>
        </w:rPr>
        <w:t>ПРОТОКОЛ</w:t>
      </w:r>
    </w:p>
    <w:p w:rsidR="0005014E" w:rsidRDefault="0005014E" w:rsidP="00050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№</w:t>
      </w:r>
      <w:r w:rsidR="00E87C3B" w:rsidRPr="00532DBE">
        <w:rPr>
          <w:rFonts w:ascii="Times New Roman" w:hAnsi="Times New Roman" w:cs="Times New Roman"/>
          <w:sz w:val="24"/>
          <w:szCs w:val="24"/>
        </w:rPr>
        <w:t xml:space="preserve">1 </w:t>
      </w:r>
      <w:r w:rsidRPr="00532DBE">
        <w:rPr>
          <w:rFonts w:ascii="Times New Roman" w:hAnsi="Times New Roman" w:cs="Times New Roman"/>
          <w:sz w:val="24"/>
          <w:szCs w:val="24"/>
        </w:rPr>
        <w:t>/ 07.09.2015г.</w:t>
      </w:r>
    </w:p>
    <w:p w:rsidR="00532DBE" w:rsidRPr="00532DBE" w:rsidRDefault="00532DBE" w:rsidP="00050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</w:t>
      </w:r>
    </w:p>
    <w:p w:rsidR="00DC68B5" w:rsidRPr="00532DBE" w:rsidRDefault="00DC68B5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 xml:space="preserve">Днес 07.09.2015- </w:t>
      </w:r>
      <w:r w:rsidR="0005014E" w:rsidRPr="00532DBE">
        <w:rPr>
          <w:rFonts w:ascii="Times New Roman" w:hAnsi="Times New Roman" w:cs="Times New Roman"/>
          <w:sz w:val="24"/>
          <w:szCs w:val="24"/>
        </w:rPr>
        <w:t xml:space="preserve">гр. </w:t>
      </w:r>
      <w:r w:rsidRPr="00532DBE">
        <w:rPr>
          <w:rFonts w:ascii="Times New Roman" w:hAnsi="Times New Roman" w:cs="Times New Roman"/>
          <w:sz w:val="24"/>
          <w:szCs w:val="24"/>
        </w:rPr>
        <w:t>Златица се състоя събрание на ОИК. На заседанието присъстваха: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8760E0" w:rsidRPr="00532DBE" w:rsidRDefault="008760E0" w:rsidP="008760E0">
      <w:pPr>
        <w:pStyle w:val="ListParagraph"/>
        <w:numPr>
          <w:ilvl w:val="0"/>
          <w:numId w:val="9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8760E0" w:rsidRPr="00532DBE" w:rsidRDefault="008760E0" w:rsidP="008760E0">
      <w:pPr>
        <w:pStyle w:val="ListParagraph"/>
        <w:ind w:left="2130"/>
        <w:rPr>
          <w:rFonts w:ascii="Times New Roman" w:hAnsi="Times New Roman" w:cs="Times New Roman"/>
          <w:sz w:val="24"/>
          <w:szCs w:val="24"/>
        </w:rPr>
      </w:pPr>
    </w:p>
    <w:p w:rsidR="008760E0" w:rsidRPr="00532DBE" w:rsidRDefault="008760E0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 xml:space="preserve"> Отсъстват по уважителни причини:</w:t>
      </w:r>
    </w:p>
    <w:p w:rsidR="008760E0" w:rsidRPr="00532DBE" w:rsidRDefault="008760E0" w:rsidP="00DC68B5">
      <w:pPr>
        <w:pStyle w:val="ListParagraph"/>
        <w:numPr>
          <w:ilvl w:val="0"/>
          <w:numId w:val="11"/>
        </w:numPr>
        <w:ind w:left="1418" w:hanging="703"/>
        <w:jc w:val="both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8760E0" w:rsidRPr="00532DBE" w:rsidRDefault="008760E0" w:rsidP="00DC68B5">
      <w:pPr>
        <w:pStyle w:val="ListParagraph"/>
        <w:numPr>
          <w:ilvl w:val="0"/>
          <w:numId w:val="1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8760E0" w:rsidRPr="00532DBE" w:rsidRDefault="008760E0" w:rsidP="00DC68B5">
      <w:pPr>
        <w:pStyle w:val="ListParagraph"/>
        <w:numPr>
          <w:ilvl w:val="0"/>
          <w:numId w:val="1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05014E" w:rsidRPr="00532DBE" w:rsidRDefault="0005014E" w:rsidP="0005014E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Pr="00532DBE" w:rsidRDefault="0005014E" w:rsidP="0005014E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D0444C" w:rsidRPr="00532DBE" w:rsidRDefault="00D0444C" w:rsidP="00D0444C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32DBE">
        <w:rPr>
          <w:rFonts w:ascii="Times New Roman" w:hAnsi="Times New Roman" w:cs="Times New Roman"/>
          <w:sz w:val="24"/>
          <w:szCs w:val="24"/>
          <w:u w:val="single"/>
        </w:rPr>
        <w:t>Заседанието протече при следния дневен ред: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Решения</w:t>
      </w:r>
      <w:r w:rsidR="0043134B" w:rsidRPr="00237573">
        <w:rPr>
          <w:rFonts w:ascii="Times New Roman" w:hAnsi="Times New Roman" w:cs="Times New Roman"/>
          <w:sz w:val="24"/>
          <w:szCs w:val="24"/>
        </w:rPr>
        <w:t xml:space="preserve"> (чл. 85; чл.86)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Преглед на хронограма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Предложение за експерт</w:t>
      </w:r>
      <w:r w:rsidR="004D59EC" w:rsidRPr="00237573">
        <w:rPr>
          <w:rFonts w:ascii="Times New Roman" w:hAnsi="Times New Roman" w:cs="Times New Roman"/>
          <w:sz w:val="24"/>
          <w:szCs w:val="24"/>
        </w:rPr>
        <w:t xml:space="preserve"> (чл.78)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Решения за референдум и местни избори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Публични електронни регистри на партиите, коалициите, местните коалиции и инициативните комитети</w:t>
      </w:r>
      <w:r w:rsidR="0043134B" w:rsidRPr="00237573">
        <w:rPr>
          <w:rFonts w:ascii="Times New Roman" w:hAnsi="Times New Roman" w:cs="Times New Roman"/>
          <w:sz w:val="24"/>
          <w:szCs w:val="24"/>
        </w:rPr>
        <w:t xml:space="preserve"> (чл.147; чл.148; чл. 149; чл. 151; </w:t>
      </w:r>
      <w:r w:rsidR="004D59EC" w:rsidRPr="00237573">
        <w:rPr>
          <w:rFonts w:ascii="Times New Roman" w:hAnsi="Times New Roman" w:cs="Times New Roman"/>
          <w:sz w:val="24"/>
          <w:szCs w:val="24"/>
        </w:rPr>
        <w:t>153; чл.154)</w:t>
      </w:r>
    </w:p>
    <w:p w:rsidR="00E143C5" w:rsidRPr="00237573" w:rsidRDefault="00E143C5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Определяне на реда за свикване на заседания</w:t>
      </w:r>
      <w:r w:rsidR="0005014E" w:rsidRPr="00237573">
        <w:rPr>
          <w:rFonts w:ascii="Times New Roman" w:hAnsi="Times New Roman" w:cs="Times New Roman"/>
          <w:sz w:val="24"/>
          <w:szCs w:val="24"/>
        </w:rPr>
        <w:t>.</w:t>
      </w:r>
    </w:p>
    <w:p w:rsidR="00FF53E9" w:rsidRPr="00237573" w:rsidRDefault="00FF53E9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Преглед на регистрите за регистрация на </w:t>
      </w:r>
      <w:r w:rsidR="004D59EC" w:rsidRPr="00237573">
        <w:rPr>
          <w:rFonts w:ascii="Times New Roman" w:hAnsi="Times New Roman" w:cs="Times New Roman"/>
          <w:sz w:val="24"/>
          <w:szCs w:val="24"/>
        </w:rPr>
        <w:t>партиите и регистрите за жалби (чл. 147; чл.148;   чл. 149; чл.87, ал.1,т. 23; чл.88)</w:t>
      </w:r>
    </w:p>
    <w:p w:rsidR="00FF53E9" w:rsidRPr="00237573" w:rsidRDefault="00FF53E9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Заповед, относно секциите за местни избори.</w:t>
      </w:r>
      <w:r w:rsidR="004D59EC" w:rsidRPr="00237573">
        <w:rPr>
          <w:rFonts w:ascii="Times New Roman" w:hAnsi="Times New Roman" w:cs="Times New Roman"/>
          <w:sz w:val="24"/>
          <w:szCs w:val="24"/>
        </w:rPr>
        <w:t xml:space="preserve"> (чл.8, ал.2)</w:t>
      </w:r>
    </w:p>
    <w:p w:rsidR="00FF53E9" w:rsidRPr="00237573" w:rsidRDefault="00FF53E9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Заповед, относно секциите за референдум.</w:t>
      </w:r>
      <w:r w:rsidR="004D59EC" w:rsidRPr="00237573">
        <w:rPr>
          <w:rFonts w:ascii="Times New Roman" w:hAnsi="Times New Roman" w:cs="Times New Roman"/>
          <w:sz w:val="24"/>
          <w:szCs w:val="24"/>
        </w:rPr>
        <w:t xml:space="preserve"> (чл.7, ал.4 от ПЗР на ЗПУГДВМС и чл. 8, ал2 и 6 от ИК)</w:t>
      </w:r>
    </w:p>
    <w:p w:rsidR="00AE0348" w:rsidRPr="00237573" w:rsidRDefault="00AE0348" w:rsidP="002375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>Разни</w:t>
      </w:r>
    </w:p>
    <w:p w:rsidR="00AE0348" w:rsidRPr="00532DBE" w:rsidRDefault="00AE0348">
      <w:pPr>
        <w:rPr>
          <w:rFonts w:ascii="Times New Roman" w:hAnsi="Times New Roman" w:cs="Times New Roman"/>
          <w:sz w:val="24"/>
          <w:szCs w:val="24"/>
        </w:rPr>
      </w:pPr>
    </w:p>
    <w:p w:rsidR="00E509B4" w:rsidRPr="00532DBE" w:rsidRDefault="00E509B4">
      <w:pPr>
        <w:rPr>
          <w:rFonts w:ascii="Times New Roman" w:hAnsi="Times New Roman" w:cs="Times New Roman"/>
          <w:b/>
          <w:sz w:val="24"/>
          <w:szCs w:val="24"/>
        </w:rPr>
      </w:pPr>
    </w:p>
    <w:p w:rsidR="00237573" w:rsidRDefault="00237573">
      <w:pPr>
        <w:rPr>
          <w:rFonts w:ascii="Times New Roman" w:hAnsi="Times New Roman" w:cs="Times New Roman"/>
          <w:b/>
          <w:sz w:val="24"/>
          <w:szCs w:val="24"/>
        </w:rPr>
      </w:pPr>
    </w:p>
    <w:p w:rsidR="00E143C5" w:rsidRPr="00532DBE" w:rsidRDefault="00BC7B19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1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37573" w:rsidRPr="00237573" w:rsidRDefault="00BC7B19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</w:t>
      </w:r>
      <w:r w:rsidR="00DD7A05" w:rsidRPr="00532DBE">
        <w:rPr>
          <w:rFonts w:ascii="Times New Roman" w:hAnsi="Times New Roman" w:cs="Times New Roman"/>
          <w:sz w:val="24"/>
          <w:szCs w:val="24"/>
        </w:rPr>
        <w:t>убликуване на решения</w:t>
      </w:r>
      <w:r w:rsidRPr="00532DBE">
        <w:rPr>
          <w:rFonts w:ascii="Times New Roman" w:hAnsi="Times New Roman" w:cs="Times New Roman"/>
          <w:sz w:val="24"/>
          <w:szCs w:val="24"/>
        </w:rPr>
        <w:t xml:space="preserve"> и номериране на решения </w:t>
      </w:r>
      <w:r w:rsidR="00DD7A05" w:rsidRPr="00532DBE">
        <w:rPr>
          <w:rFonts w:ascii="Times New Roman" w:hAnsi="Times New Roman" w:cs="Times New Roman"/>
          <w:sz w:val="24"/>
          <w:szCs w:val="24"/>
        </w:rPr>
        <w:t>- 001</w:t>
      </w:r>
      <w:r w:rsidR="00D773EA" w:rsidRPr="00532DBE">
        <w:rPr>
          <w:rFonts w:ascii="Times New Roman" w:hAnsi="Times New Roman" w:cs="Times New Roman"/>
          <w:sz w:val="24"/>
          <w:szCs w:val="24"/>
        </w:rPr>
        <w:t>, 002, 003,...</w:t>
      </w:r>
    </w:p>
    <w:p w:rsid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На основание чл.85 и чл.86  от Изборния кодекс, </w:t>
      </w: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 Р Е Ш И:</w:t>
      </w: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573" w:rsidRPr="00532DBE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7573">
        <w:rPr>
          <w:rFonts w:ascii="Times New Roman" w:hAnsi="Times New Roman" w:cs="Times New Roman"/>
          <w:sz w:val="24"/>
          <w:szCs w:val="24"/>
        </w:rPr>
        <w:t>омерирането на</w:t>
      </w:r>
      <w:r>
        <w:rPr>
          <w:rFonts w:ascii="Times New Roman" w:hAnsi="Times New Roman" w:cs="Times New Roman"/>
          <w:sz w:val="24"/>
          <w:szCs w:val="24"/>
        </w:rPr>
        <w:t xml:space="preserve"> решенията да бъде в следната последователност</w:t>
      </w:r>
      <w:r w:rsidRPr="00237573">
        <w:rPr>
          <w:rFonts w:ascii="Times New Roman" w:hAnsi="Times New Roman" w:cs="Times New Roman"/>
          <w:sz w:val="24"/>
          <w:szCs w:val="24"/>
        </w:rPr>
        <w:t>: 001, 002, 003,...</w:t>
      </w:r>
    </w:p>
    <w:p w:rsidR="00F825FA" w:rsidRDefault="00F825FA" w:rsidP="00F82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9EC" w:rsidRPr="00F825FA" w:rsidRDefault="00F825FA" w:rsidP="00F825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825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F825FA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25FA">
        <w:rPr>
          <w:rFonts w:ascii="Times New Roman" w:hAnsi="Times New Roman" w:cs="Times New Roman"/>
          <w:sz w:val="24"/>
          <w:szCs w:val="24"/>
        </w:rPr>
        <w:t xml:space="preserve"> </w:t>
      </w:r>
      <w:r w:rsidRPr="00F825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Светозар Манолов Стоянов, </w:t>
      </w:r>
      <w:r w:rsidRPr="00F825FA"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Добринка Петрова Висариева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Марин Кирилов Найденов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Михаил Христов Михайлов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FA">
        <w:rPr>
          <w:rFonts w:ascii="Times New Roman" w:hAnsi="Times New Roman" w:cs="Times New Roman"/>
          <w:sz w:val="24"/>
          <w:szCs w:val="24"/>
        </w:rPr>
        <w:t>Зорница Петкова Мукелова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825FA">
        <w:rPr>
          <w:rFonts w:ascii="Times New Roman" w:hAnsi="Times New Roman" w:cs="Times New Roman"/>
          <w:b/>
          <w:sz w:val="24"/>
          <w:szCs w:val="24"/>
        </w:rPr>
        <w:t>против- няма.</w:t>
      </w:r>
    </w:p>
    <w:p w:rsidR="00937B29" w:rsidRDefault="00937B29" w:rsidP="00DD7A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3077" w:rsidRDefault="00BC7B19" w:rsidP="00DD7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</w:t>
      </w:r>
      <w:r w:rsidR="00CE3077" w:rsidRPr="00532DBE">
        <w:rPr>
          <w:rFonts w:ascii="Times New Roman" w:hAnsi="Times New Roman" w:cs="Times New Roman"/>
          <w:sz w:val="24"/>
          <w:szCs w:val="24"/>
        </w:rPr>
        <w:t>убликуване на решенията на входа на Община Златица и в интернет страница</w:t>
      </w:r>
      <w:r w:rsidR="00937B29">
        <w:rPr>
          <w:rFonts w:ascii="Times New Roman" w:hAnsi="Times New Roman" w:cs="Times New Roman"/>
          <w:sz w:val="24"/>
          <w:szCs w:val="24"/>
        </w:rPr>
        <w:t>та</w:t>
      </w:r>
    </w:p>
    <w:p w:rsidR="00937B29" w:rsidRPr="00937B29" w:rsidRDefault="00937B29" w:rsidP="00937B29">
      <w:pPr>
        <w:ind w:left="709"/>
        <w:rPr>
          <w:rFonts w:ascii="Times New Roman" w:hAnsi="Times New Roman" w:cs="Times New Roman"/>
          <w:sz w:val="24"/>
          <w:szCs w:val="24"/>
        </w:rPr>
      </w:pPr>
      <w:r w:rsidRPr="00937B29">
        <w:rPr>
          <w:rFonts w:ascii="Times New Roman" w:hAnsi="Times New Roman" w:cs="Times New Roman"/>
          <w:sz w:val="24"/>
          <w:szCs w:val="24"/>
        </w:rPr>
        <w:t xml:space="preserve">На основание чл. 85 и чл.86 от Изборния кодекс, </w:t>
      </w:r>
    </w:p>
    <w:p w:rsidR="00937B29" w:rsidRPr="00937B29" w:rsidRDefault="00937B29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7B29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</w:p>
    <w:p w:rsidR="00937B29" w:rsidRPr="00937B29" w:rsidRDefault="00937B29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B29" w:rsidRPr="00937B29" w:rsidRDefault="00937B29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7B29">
        <w:rPr>
          <w:rFonts w:ascii="Times New Roman" w:hAnsi="Times New Roman" w:cs="Times New Roman"/>
          <w:sz w:val="24"/>
          <w:szCs w:val="24"/>
        </w:rPr>
        <w:t>Р Е Ш И:</w:t>
      </w:r>
    </w:p>
    <w:p w:rsidR="00937B29" w:rsidRPr="00937B29" w:rsidRDefault="00937B29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B29" w:rsidRDefault="00937B29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7B29">
        <w:rPr>
          <w:rFonts w:ascii="Times New Roman" w:hAnsi="Times New Roman" w:cs="Times New Roman"/>
          <w:sz w:val="24"/>
          <w:szCs w:val="24"/>
        </w:rPr>
        <w:t>Всички членове на комисията гласуваха единодушно  публикуването на решенията да бъде на входа на Община Златица и в интернет страницата на общината.</w:t>
      </w:r>
    </w:p>
    <w:p w:rsidR="00237573" w:rsidRPr="00532DBE" w:rsidRDefault="00237573" w:rsidP="00937B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Гласували 8 членове на ОИК: </w:t>
      </w:r>
      <w:r w:rsidRPr="00237573">
        <w:rPr>
          <w:rFonts w:ascii="Times New Roman" w:hAnsi="Times New Roman" w:cs="Times New Roman"/>
          <w:b/>
          <w:sz w:val="24"/>
          <w:szCs w:val="24"/>
        </w:rPr>
        <w:t>за- 8</w:t>
      </w:r>
      <w:r w:rsidRPr="00237573">
        <w:rPr>
          <w:rFonts w:ascii="Times New Roman" w:hAnsi="Times New Roman" w:cs="Times New Roman"/>
          <w:sz w:val="24"/>
          <w:szCs w:val="24"/>
        </w:rPr>
        <w:t xml:space="preserve"> (Светозар Манолов Стоянов, Маргарита Харалампиева Павлова, Добринка Петрова Висариева, Виктория Йорданова Йорданова, Марин Кирилов Найденов, Гергана Василева Георгиева, Михаил Христов Михайлов, Зорница Петкова Мукелова), </w:t>
      </w:r>
      <w:r w:rsidRPr="00237573">
        <w:rPr>
          <w:rFonts w:ascii="Times New Roman" w:hAnsi="Times New Roman" w:cs="Times New Roman"/>
          <w:b/>
          <w:sz w:val="24"/>
          <w:szCs w:val="24"/>
        </w:rPr>
        <w:t>против- няма.</w:t>
      </w:r>
    </w:p>
    <w:p w:rsidR="00FF53E9" w:rsidRPr="00532DBE" w:rsidRDefault="00FF53E9" w:rsidP="008760E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F53E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2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C7B19" w:rsidRPr="00532DBE" w:rsidRDefault="00BC7B19" w:rsidP="00BC7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7A05" w:rsidRPr="00532DBE" w:rsidRDefault="00DD7A05" w:rsidP="00BC7B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Преглед на хронограма за провеждане на национален референдум на 25.10.2015</w:t>
      </w:r>
    </w:p>
    <w:p w:rsidR="00E509B4" w:rsidRPr="00532DBE" w:rsidRDefault="00E509B4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19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532DBE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На основание чл.78 от Изборния кодекс, </w:t>
      </w:r>
    </w:p>
    <w:p w:rsidR="00237573" w:rsidRPr="00237573" w:rsidRDefault="00237573" w:rsidP="00237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237573" w:rsidRPr="00ED6684" w:rsidRDefault="00ED6684" w:rsidP="00ED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7573" w:rsidRPr="00ED6684">
        <w:rPr>
          <w:rFonts w:ascii="Times New Roman" w:hAnsi="Times New Roman" w:cs="Times New Roman"/>
          <w:sz w:val="24"/>
          <w:szCs w:val="24"/>
        </w:rPr>
        <w:t>Р Е Ш И:</w:t>
      </w:r>
    </w:p>
    <w:p w:rsidR="00237573" w:rsidRDefault="00237573" w:rsidP="0046019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7B29" w:rsidRPr="00237573">
        <w:rPr>
          <w:rFonts w:ascii="Times New Roman" w:hAnsi="Times New Roman" w:cs="Times New Roman"/>
          <w:sz w:val="24"/>
          <w:szCs w:val="24"/>
        </w:rPr>
        <w:t>-жа Иванка</w:t>
      </w:r>
      <w:r w:rsidR="00E509B4" w:rsidRPr="00237573">
        <w:rPr>
          <w:rFonts w:ascii="Times New Roman" w:hAnsi="Times New Roman" w:cs="Times New Roman"/>
          <w:sz w:val="24"/>
          <w:szCs w:val="24"/>
        </w:rPr>
        <w:t xml:space="preserve"> Кърпарова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684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 xml:space="preserve"> предложена на кмета на Общината да бъде назначена, като експерт в областта на информационните технологии.</w:t>
      </w:r>
      <w:r w:rsidR="00E509B4" w:rsidRPr="0023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29" w:rsidRPr="00237573" w:rsidRDefault="00937B29" w:rsidP="0046019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3757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237573">
        <w:rPr>
          <w:rFonts w:ascii="Times New Roman" w:hAnsi="Times New Roman" w:cs="Times New Roman"/>
          <w:b/>
          <w:sz w:val="24"/>
          <w:szCs w:val="24"/>
        </w:rPr>
        <w:t>8</w:t>
      </w:r>
      <w:r w:rsidRPr="00237573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237573">
        <w:rPr>
          <w:rFonts w:ascii="Times New Roman" w:hAnsi="Times New Roman" w:cs="Times New Roman"/>
          <w:b/>
          <w:sz w:val="24"/>
          <w:szCs w:val="24"/>
        </w:rPr>
        <w:t>за-</w:t>
      </w:r>
      <w:r w:rsidRPr="00237573">
        <w:rPr>
          <w:rFonts w:ascii="Times New Roman" w:hAnsi="Times New Roman" w:cs="Times New Roman"/>
          <w:sz w:val="24"/>
          <w:szCs w:val="24"/>
        </w:rPr>
        <w:t xml:space="preserve"> </w:t>
      </w:r>
      <w:r w:rsidRPr="0023757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37573">
        <w:rPr>
          <w:rFonts w:ascii="Times New Roman" w:hAnsi="Times New Roman" w:cs="Times New Roman"/>
          <w:sz w:val="24"/>
          <w:szCs w:val="24"/>
        </w:rPr>
        <w:t xml:space="preserve">(Светозар Манолов Стоянов, Маргарита Харалампиева Павлова, Добринка Петрова Висариева, Виктория Йорданова Йорданова, Марин Кирилов Найденов, Гергана Василева Георгиева, Михаил Христов Михайлов, Зорница Петкова Мукелова), </w:t>
      </w:r>
      <w:r w:rsidRPr="00237573">
        <w:rPr>
          <w:rFonts w:ascii="Times New Roman" w:hAnsi="Times New Roman" w:cs="Times New Roman"/>
          <w:b/>
          <w:sz w:val="24"/>
          <w:szCs w:val="24"/>
        </w:rPr>
        <w:t>против- няма.</w:t>
      </w:r>
    </w:p>
    <w:p w:rsidR="00937B29" w:rsidRPr="00532DBE" w:rsidRDefault="00937B29" w:rsidP="004601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Публикуване на решенията на входа на Община Златица и в интернет страница</w:t>
      </w:r>
    </w:p>
    <w:p w:rsidR="00937B29" w:rsidRPr="00532DBE" w:rsidRDefault="00937B29" w:rsidP="00BC7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9B4" w:rsidRDefault="00E509B4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684" w:rsidRDefault="00ED6684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684" w:rsidRPr="00532DBE" w:rsidRDefault="00ED6684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lastRenderedPageBreak/>
        <w:t>По т. 4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509B4" w:rsidRPr="00532DBE" w:rsidRDefault="00E509B4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3077" w:rsidRPr="00532DBE" w:rsidRDefault="00CE3077" w:rsidP="004601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 xml:space="preserve">Решения за референдум и местни избори/ номерация- </w:t>
      </w:r>
      <w:r w:rsidR="00D773EA" w:rsidRPr="00532DBE">
        <w:rPr>
          <w:rFonts w:ascii="Times New Roman" w:hAnsi="Times New Roman" w:cs="Times New Roman"/>
          <w:sz w:val="24"/>
          <w:szCs w:val="24"/>
        </w:rPr>
        <w:t xml:space="preserve"> комисията гласува единодушно за една номерация.</w:t>
      </w: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5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509B4" w:rsidRPr="00532DBE" w:rsidRDefault="00E509B4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773EA" w:rsidRPr="00532DBE" w:rsidRDefault="00D773EA" w:rsidP="004601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Публични електронни регистри на партиите, коалициите, местните коалиции и инициативните комитети</w:t>
      </w:r>
    </w:p>
    <w:p w:rsidR="00E264E6" w:rsidRPr="00532DBE" w:rsidRDefault="00E264E6" w:rsidP="004601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Комисията гласува единодушно за предложението за регистрацията на партиите.</w:t>
      </w: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6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264E6" w:rsidRPr="00532DBE" w:rsidRDefault="00E264E6" w:rsidP="00D773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4E6" w:rsidRPr="0046019B" w:rsidRDefault="00E264E6" w:rsidP="0046019B">
      <w:pPr>
        <w:ind w:left="426"/>
        <w:rPr>
          <w:rFonts w:ascii="Times New Roman" w:hAnsi="Times New Roman" w:cs="Times New Roman"/>
          <w:sz w:val="24"/>
          <w:szCs w:val="24"/>
        </w:rPr>
      </w:pPr>
      <w:r w:rsidRPr="0046019B">
        <w:rPr>
          <w:rFonts w:ascii="Times New Roman" w:hAnsi="Times New Roman" w:cs="Times New Roman"/>
          <w:sz w:val="24"/>
          <w:szCs w:val="24"/>
        </w:rPr>
        <w:t>Определяне на реда за свикване на заседания.</w:t>
      </w: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19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7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264E6" w:rsidRPr="00532DBE" w:rsidRDefault="00E264E6" w:rsidP="0046019B">
      <w:pPr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Трябва да се притежава:</w:t>
      </w:r>
    </w:p>
    <w:p w:rsidR="00E264E6" w:rsidRPr="00532DBE" w:rsidRDefault="00A144F1" w:rsidP="00A144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Регистър на жалбите</w:t>
      </w:r>
    </w:p>
    <w:p w:rsidR="00A144F1" w:rsidRPr="00532DBE" w:rsidRDefault="00A144F1" w:rsidP="00A144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Регистър за регистрация на партиите</w:t>
      </w:r>
    </w:p>
    <w:p w:rsidR="00532DBE" w:rsidRPr="00532DBE" w:rsidRDefault="00532DBE" w:rsidP="00FF5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53E9" w:rsidRPr="00532DBE" w:rsidRDefault="00FF53E9" w:rsidP="004601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Комисията гласува единод</w:t>
      </w:r>
      <w:r w:rsidR="00532DBE" w:rsidRPr="00532DBE">
        <w:rPr>
          <w:rFonts w:ascii="Times New Roman" w:hAnsi="Times New Roman" w:cs="Times New Roman"/>
          <w:sz w:val="24"/>
          <w:szCs w:val="24"/>
        </w:rPr>
        <w:t>ушно за стартиране на регистрацията на партиите.</w:t>
      </w:r>
    </w:p>
    <w:p w:rsidR="00BC7B19" w:rsidRPr="00532DBE" w:rsidRDefault="00BC7B19" w:rsidP="00FF5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68B5" w:rsidRPr="00532DBE" w:rsidRDefault="00BC7B19" w:rsidP="00BC7B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8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B006A" w:rsidRDefault="00DC68B5" w:rsidP="00BC7B19">
      <w:pPr>
        <w:ind w:left="36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Заповед, относно секциите</w:t>
      </w:r>
      <w:r w:rsidR="00FF53E9" w:rsidRPr="00532DBE">
        <w:rPr>
          <w:rFonts w:ascii="Times New Roman" w:hAnsi="Times New Roman" w:cs="Times New Roman"/>
          <w:sz w:val="24"/>
          <w:szCs w:val="24"/>
        </w:rPr>
        <w:t xml:space="preserve"> за местни избори</w:t>
      </w:r>
      <w:r w:rsidRPr="00532DB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E3077" w:rsidRDefault="005B006A" w:rsidP="005B00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001 СЕКЦИЯ -</w:t>
      </w:r>
      <w:r w:rsidR="00DC68B5" w:rsidRPr="00532DBE">
        <w:rPr>
          <w:rFonts w:ascii="Times New Roman" w:hAnsi="Times New Roman" w:cs="Times New Roman"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84">
        <w:rPr>
          <w:rFonts w:ascii="Times New Roman" w:hAnsi="Times New Roman" w:cs="Times New Roman"/>
          <w:sz w:val="24"/>
          <w:szCs w:val="24"/>
        </w:rPr>
        <w:t>“С</w:t>
      </w:r>
      <w:r>
        <w:rPr>
          <w:rFonts w:ascii="Times New Roman" w:hAnsi="Times New Roman" w:cs="Times New Roman"/>
          <w:sz w:val="24"/>
          <w:szCs w:val="24"/>
        </w:rPr>
        <w:t>В. П. ХИЛЕНДАРСКИ</w:t>
      </w:r>
      <w:r w:rsidR="00ED6684">
        <w:rPr>
          <w:rFonts w:ascii="Times New Roman" w:hAnsi="Times New Roman" w:cs="Times New Roman"/>
          <w:sz w:val="24"/>
          <w:szCs w:val="24"/>
        </w:rPr>
        <w:t>“</w:t>
      </w:r>
      <w:r w:rsidR="00946345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“ ВАСИЛ ЛЕВСКИ“-2 обхваща в посока СЕВЕР- ДМСГД, ИЗТОК – ул. „Стара планина“, ЗАПАД- „ Балън дере“, ЮГ- северната страна на Ж.П. ГАРА </w:t>
      </w:r>
      <w:r w:rsidR="006B3C67">
        <w:rPr>
          <w:rFonts w:ascii="Times New Roman" w:hAnsi="Times New Roman" w:cs="Times New Roman"/>
          <w:sz w:val="24"/>
          <w:szCs w:val="24"/>
        </w:rPr>
        <w:t>(линията). В секцията влиза и вилна зона „ Ч</w:t>
      </w:r>
      <w:r w:rsidR="00946345">
        <w:rPr>
          <w:rFonts w:ascii="Times New Roman" w:hAnsi="Times New Roman" w:cs="Times New Roman"/>
          <w:sz w:val="24"/>
          <w:szCs w:val="24"/>
        </w:rPr>
        <w:t>ереша</w:t>
      </w:r>
      <w:r w:rsidR="006B3C67">
        <w:rPr>
          <w:rFonts w:ascii="Times New Roman" w:hAnsi="Times New Roman" w:cs="Times New Roman"/>
          <w:sz w:val="24"/>
          <w:szCs w:val="24"/>
        </w:rPr>
        <w:t>ка“.</w:t>
      </w:r>
    </w:p>
    <w:p w:rsidR="006B3C67" w:rsidRDefault="006B3C67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002 СЕКЦИЯ- ЧИТАЛИЩЕ „Хр. Смирненски“ ПЛ. МАКЕДОНИЯ- 2 – обхваща в посока СЕВЕР-  ул. „Велко Болчев (южната и част ), ИЗТОК – ул.“ Вежен“, ЗАПАД- ул. „Владислав Варненчик“ ( северната и част )ЮГ- част от околовръстен път.</w:t>
      </w:r>
    </w:p>
    <w:p w:rsidR="006B3C67" w:rsidRDefault="006B3C67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234700 003</w:t>
      </w:r>
      <w:r w:rsidRPr="006B3C67">
        <w:rPr>
          <w:rFonts w:ascii="Times New Roman" w:hAnsi="Times New Roman" w:cs="Times New Roman"/>
          <w:sz w:val="24"/>
          <w:szCs w:val="24"/>
        </w:rPr>
        <w:t xml:space="preserve"> СЕКЦИЯ- ЧИТАЛИЩЕ „Хр. Смирненски“ ПЛ. МАКЕДОНИЯ- 2 – обхваща в посока СЕВЕР</w:t>
      </w:r>
      <w:r>
        <w:rPr>
          <w:rFonts w:ascii="Times New Roman" w:hAnsi="Times New Roman" w:cs="Times New Roman"/>
          <w:sz w:val="24"/>
          <w:szCs w:val="24"/>
        </w:rPr>
        <w:t>- ул.“ Ген</w:t>
      </w:r>
      <w:r w:rsidR="00946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Гурко“ (южната и част) ИЗТОК- ул. „</w:t>
      </w:r>
      <w:r w:rsidR="00946345">
        <w:rPr>
          <w:rFonts w:ascii="Times New Roman" w:hAnsi="Times New Roman" w:cs="Times New Roman"/>
          <w:sz w:val="24"/>
          <w:szCs w:val="24"/>
        </w:rPr>
        <w:t xml:space="preserve">Вл. </w:t>
      </w:r>
      <w:r>
        <w:rPr>
          <w:rFonts w:ascii="Times New Roman" w:hAnsi="Times New Roman" w:cs="Times New Roman"/>
          <w:sz w:val="24"/>
          <w:szCs w:val="24"/>
        </w:rPr>
        <w:t>Варненчик“, ул. „ Св. Св. Кирил и Методий“ (западната и част), ЗАПАД- ул.“ Вела Пеева“ (южната и част), ЮГ- до края на ул. „Медет“</w:t>
      </w:r>
    </w:p>
    <w:p w:rsidR="006B3C67" w:rsidRDefault="006B3C67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234700 004</w:t>
      </w:r>
      <w:r w:rsidRPr="006B3C67">
        <w:rPr>
          <w:rFonts w:ascii="Times New Roman" w:hAnsi="Times New Roman" w:cs="Times New Roman"/>
          <w:sz w:val="24"/>
          <w:szCs w:val="24"/>
        </w:rPr>
        <w:t xml:space="preserve"> СЕКЦИЯ -СОУ “СВ. П. ХИЛЕНДАРСКИ“ УЛ,“ ВАСИЛ ЛЕВСКИ“-2</w:t>
      </w:r>
      <w:r>
        <w:rPr>
          <w:rFonts w:ascii="Times New Roman" w:hAnsi="Times New Roman" w:cs="Times New Roman"/>
          <w:sz w:val="24"/>
          <w:szCs w:val="24"/>
        </w:rPr>
        <w:t xml:space="preserve"> обхваща в посока СЕВЕР- южната страна на Ж.П.</w:t>
      </w:r>
      <w:r w:rsidR="00986599">
        <w:rPr>
          <w:rFonts w:ascii="Times New Roman" w:hAnsi="Times New Roman" w:cs="Times New Roman"/>
          <w:sz w:val="24"/>
          <w:szCs w:val="24"/>
        </w:rPr>
        <w:t>Гара (линията), ИЗТОК- ул.“</w:t>
      </w:r>
      <w:r w:rsidR="00946345">
        <w:rPr>
          <w:rFonts w:ascii="Times New Roman" w:hAnsi="Times New Roman" w:cs="Times New Roman"/>
          <w:sz w:val="24"/>
          <w:szCs w:val="24"/>
        </w:rPr>
        <w:t xml:space="preserve"> Све</w:t>
      </w:r>
      <w:r w:rsidR="00986599">
        <w:rPr>
          <w:rFonts w:ascii="Times New Roman" w:hAnsi="Times New Roman" w:cs="Times New Roman"/>
          <w:sz w:val="24"/>
          <w:szCs w:val="24"/>
        </w:rPr>
        <w:t>щи плаз“, (западната и част), ЗАПАД- ул.“ Косица“, ЮГ- северната страна на ул.“ Софийско шосе“.</w:t>
      </w:r>
    </w:p>
    <w:p w:rsidR="00DE28F3" w:rsidRDefault="00DE28F3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234700 005</w:t>
      </w:r>
      <w:r w:rsidRPr="00DE28F3">
        <w:rPr>
          <w:rFonts w:ascii="Times New Roman" w:hAnsi="Times New Roman" w:cs="Times New Roman"/>
          <w:sz w:val="24"/>
          <w:szCs w:val="24"/>
        </w:rPr>
        <w:t xml:space="preserve"> СЕКЦ</w:t>
      </w:r>
      <w:r w:rsidR="00946345">
        <w:rPr>
          <w:rFonts w:ascii="Times New Roman" w:hAnsi="Times New Roman" w:cs="Times New Roman"/>
          <w:sz w:val="24"/>
          <w:szCs w:val="24"/>
        </w:rPr>
        <w:t>ИЯ -СОУ “СВ. П. ХИЛЕНДАРСКИ“ УЛ.</w:t>
      </w:r>
      <w:r w:rsidRPr="00DE28F3">
        <w:rPr>
          <w:rFonts w:ascii="Times New Roman" w:hAnsi="Times New Roman" w:cs="Times New Roman"/>
          <w:sz w:val="24"/>
          <w:szCs w:val="24"/>
        </w:rPr>
        <w:t>“ ВАСИЛ ЛЕВСКИ“-2</w:t>
      </w:r>
      <w:r>
        <w:rPr>
          <w:rFonts w:ascii="Times New Roman" w:hAnsi="Times New Roman" w:cs="Times New Roman"/>
          <w:sz w:val="24"/>
          <w:szCs w:val="24"/>
        </w:rPr>
        <w:t xml:space="preserve"> обхваща в посока СЕВЕР- южната страна на Ж.П.Гара (линията), ИЗТОК- част от </w:t>
      </w:r>
      <w:r>
        <w:rPr>
          <w:rFonts w:ascii="Times New Roman" w:hAnsi="Times New Roman" w:cs="Times New Roman"/>
          <w:sz w:val="24"/>
          <w:szCs w:val="24"/>
        </w:rPr>
        <w:lastRenderedPageBreak/>
        <w:t>ул.“Стара планина“, ЗАПАД- ул. „Свищи плаз“ (източната и страна), ЮГ- северната страна на ул. „Хаджи Димитър“ и ул. „Велко Болчев“.</w:t>
      </w:r>
    </w:p>
    <w:p w:rsidR="00DE28F3" w:rsidRDefault="00DE28F3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234700 006</w:t>
      </w:r>
      <w:r w:rsidRPr="00DE28F3">
        <w:rPr>
          <w:rFonts w:ascii="Times New Roman" w:hAnsi="Times New Roman" w:cs="Times New Roman"/>
          <w:sz w:val="24"/>
          <w:szCs w:val="24"/>
        </w:rPr>
        <w:t xml:space="preserve"> СЕКЦ</w:t>
      </w:r>
      <w:r w:rsidR="00EC33BC">
        <w:rPr>
          <w:rFonts w:ascii="Times New Roman" w:hAnsi="Times New Roman" w:cs="Times New Roman"/>
          <w:sz w:val="24"/>
          <w:szCs w:val="24"/>
        </w:rPr>
        <w:t>ИЯ -СОУ “СВ. П. ХИЛЕНДАРСКИ“ УЛ.</w:t>
      </w:r>
      <w:r w:rsidRPr="00DE28F3">
        <w:rPr>
          <w:rFonts w:ascii="Times New Roman" w:hAnsi="Times New Roman" w:cs="Times New Roman"/>
          <w:sz w:val="24"/>
          <w:szCs w:val="24"/>
        </w:rPr>
        <w:t>“ ВАСИЛ ЛЕВСКИ“-2</w:t>
      </w:r>
      <w:r>
        <w:rPr>
          <w:rFonts w:ascii="Times New Roman" w:hAnsi="Times New Roman" w:cs="Times New Roman"/>
          <w:sz w:val="24"/>
          <w:szCs w:val="24"/>
        </w:rPr>
        <w:t xml:space="preserve"> обхваща в посока СЕВЕР – южната страна на  ул.“</w:t>
      </w:r>
      <w:r w:rsidR="00EC33BC">
        <w:rPr>
          <w:rFonts w:ascii="Times New Roman" w:hAnsi="Times New Roman" w:cs="Times New Roman"/>
          <w:sz w:val="24"/>
          <w:szCs w:val="24"/>
        </w:rPr>
        <w:t xml:space="preserve"> Софи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33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 шосе“, ИЗТОК ул.“ Драва“</w:t>
      </w:r>
      <w:r w:rsidR="00EC33BC">
        <w:rPr>
          <w:rFonts w:ascii="Times New Roman" w:hAnsi="Times New Roman" w:cs="Times New Roman"/>
          <w:sz w:val="24"/>
          <w:szCs w:val="24"/>
        </w:rPr>
        <w:t>, ЗАПАД- ул.</w:t>
      </w:r>
      <w:r>
        <w:rPr>
          <w:rFonts w:ascii="Times New Roman" w:hAnsi="Times New Roman" w:cs="Times New Roman"/>
          <w:sz w:val="24"/>
          <w:szCs w:val="24"/>
        </w:rPr>
        <w:t xml:space="preserve"> „Богдан“ ЮГ- северната страна на ул. „</w:t>
      </w:r>
      <w:r w:rsidR="00EC33BC">
        <w:rPr>
          <w:rFonts w:ascii="Times New Roman" w:hAnsi="Times New Roman" w:cs="Times New Roman"/>
          <w:sz w:val="24"/>
          <w:szCs w:val="24"/>
        </w:rPr>
        <w:t xml:space="preserve"> Ген.</w:t>
      </w:r>
      <w:r>
        <w:rPr>
          <w:rFonts w:ascii="Times New Roman" w:hAnsi="Times New Roman" w:cs="Times New Roman"/>
          <w:sz w:val="24"/>
          <w:szCs w:val="24"/>
        </w:rPr>
        <w:t xml:space="preserve"> Гурко“</w:t>
      </w:r>
    </w:p>
    <w:p w:rsidR="00DE28F3" w:rsidRDefault="00DE28F3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234700 007</w:t>
      </w:r>
      <w:r w:rsidRPr="00DE28F3">
        <w:rPr>
          <w:rFonts w:ascii="Times New Roman" w:hAnsi="Times New Roman" w:cs="Times New Roman"/>
          <w:sz w:val="24"/>
          <w:szCs w:val="24"/>
        </w:rPr>
        <w:t xml:space="preserve"> СЕКЦИЯ -СОУ “СВ. П. ХИЛЕ</w:t>
      </w:r>
      <w:r w:rsidR="00EC33BC">
        <w:rPr>
          <w:rFonts w:ascii="Times New Roman" w:hAnsi="Times New Roman" w:cs="Times New Roman"/>
          <w:sz w:val="24"/>
          <w:szCs w:val="24"/>
        </w:rPr>
        <w:t>НДАРСКИ“ УЛ.</w:t>
      </w:r>
      <w:r w:rsidRPr="00DE28F3">
        <w:rPr>
          <w:rFonts w:ascii="Times New Roman" w:hAnsi="Times New Roman" w:cs="Times New Roman"/>
          <w:sz w:val="24"/>
          <w:szCs w:val="24"/>
        </w:rPr>
        <w:t xml:space="preserve">“ ВАСИЛ ЛЕВСКИ“-2 </w:t>
      </w:r>
      <w:r>
        <w:rPr>
          <w:rFonts w:ascii="Times New Roman" w:hAnsi="Times New Roman" w:cs="Times New Roman"/>
          <w:sz w:val="24"/>
          <w:szCs w:val="24"/>
        </w:rPr>
        <w:t xml:space="preserve"> обхваща посока СЕВЕР-южната страна на ул.“ Хаджи Димитър“, ИЗТОК- част от ул. „ Св. Св. Кирил и Методий“, ЗАПАД- част</w:t>
      </w:r>
      <w:r w:rsidR="00650AC9">
        <w:rPr>
          <w:rFonts w:ascii="Times New Roman" w:hAnsi="Times New Roman" w:cs="Times New Roman"/>
          <w:sz w:val="24"/>
          <w:szCs w:val="24"/>
        </w:rPr>
        <w:t xml:space="preserve"> от източната страна  на ул.“ Георги Бенковски“, ЮГ- северната страна на ул.“ Софийско шосе“.</w:t>
      </w:r>
    </w:p>
    <w:p w:rsidR="00650AC9" w:rsidRDefault="00650AC9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234700 008</w:t>
      </w:r>
      <w:r w:rsidRPr="00650AC9">
        <w:rPr>
          <w:rFonts w:ascii="Times New Roman" w:hAnsi="Times New Roman" w:cs="Times New Roman"/>
          <w:sz w:val="24"/>
          <w:szCs w:val="24"/>
        </w:rPr>
        <w:t xml:space="preserve"> СЕКЦИЯ </w:t>
      </w:r>
      <w:r>
        <w:rPr>
          <w:rFonts w:ascii="Times New Roman" w:hAnsi="Times New Roman" w:cs="Times New Roman"/>
          <w:sz w:val="24"/>
          <w:szCs w:val="24"/>
        </w:rPr>
        <w:t>–СЕЛО ЦЪРКВИЩЕ- Читалището в с. Църквище</w:t>
      </w:r>
    </w:p>
    <w:p w:rsidR="00650AC9" w:rsidRDefault="00650AC9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 w:rsidRPr="00650AC9">
        <w:rPr>
          <w:rFonts w:ascii="Times New Roman" w:hAnsi="Times New Roman" w:cs="Times New Roman"/>
          <w:sz w:val="24"/>
          <w:szCs w:val="24"/>
        </w:rPr>
        <w:t xml:space="preserve">234700 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650AC9">
        <w:rPr>
          <w:rFonts w:ascii="Times New Roman" w:hAnsi="Times New Roman" w:cs="Times New Roman"/>
          <w:sz w:val="24"/>
          <w:szCs w:val="24"/>
        </w:rPr>
        <w:t xml:space="preserve"> СЕКЦИЯ –СЕЛО</w:t>
      </w:r>
      <w:r>
        <w:rPr>
          <w:rFonts w:ascii="Times New Roman" w:hAnsi="Times New Roman" w:cs="Times New Roman"/>
          <w:sz w:val="24"/>
          <w:szCs w:val="24"/>
        </w:rPr>
        <w:t xml:space="preserve"> КАРЛИЕВО – Читалището </w:t>
      </w:r>
      <w:r w:rsidR="00EC33BC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 xml:space="preserve"> Карлиево </w:t>
      </w:r>
    </w:p>
    <w:p w:rsidR="00650AC9" w:rsidRDefault="00650AC9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234700 010</w:t>
      </w:r>
      <w:r w:rsidRPr="00650AC9">
        <w:rPr>
          <w:rFonts w:ascii="Times New Roman" w:hAnsi="Times New Roman" w:cs="Times New Roman"/>
          <w:sz w:val="24"/>
          <w:szCs w:val="24"/>
        </w:rPr>
        <w:t xml:space="preserve"> СЕКЦИЯ –СЕЛО</w:t>
      </w:r>
      <w:r>
        <w:rPr>
          <w:rFonts w:ascii="Times New Roman" w:hAnsi="Times New Roman" w:cs="Times New Roman"/>
          <w:sz w:val="24"/>
          <w:szCs w:val="24"/>
        </w:rPr>
        <w:t xml:space="preserve"> ПЕТРИЧ – Читалището в с. Петрич. В секцията влизат и живеещите в махала Бодят.</w:t>
      </w:r>
    </w:p>
    <w:p w:rsidR="00650AC9" w:rsidRDefault="00650AC9" w:rsidP="006B3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234700 011ПОДВИЖНА ИЗБИРАТЕЛНА</w:t>
      </w:r>
      <w:r w:rsidRPr="00650AC9">
        <w:rPr>
          <w:rFonts w:ascii="Times New Roman" w:hAnsi="Times New Roman" w:cs="Times New Roman"/>
          <w:sz w:val="24"/>
          <w:szCs w:val="24"/>
        </w:rPr>
        <w:t xml:space="preserve"> СЕКЦИЯ –</w:t>
      </w:r>
      <w:r>
        <w:rPr>
          <w:rFonts w:ascii="Times New Roman" w:hAnsi="Times New Roman" w:cs="Times New Roman"/>
          <w:sz w:val="24"/>
          <w:szCs w:val="24"/>
        </w:rPr>
        <w:t xml:space="preserve">с адрес </w:t>
      </w:r>
      <w:r w:rsidR="00EC33BC">
        <w:rPr>
          <w:rFonts w:ascii="Times New Roman" w:hAnsi="Times New Roman" w:cs="Times New Roman"/>
          <w:sz w:val="24"/>
          <w:szCs w:val="24"/>
        </w:rPr>
        <w:t>СОУ “СВ. П. ХИЛЕНДАРСКИ“ УЛ.</w:t>
      </w:r>
      <w:bookmarkStart w:id="0" w:name="_GoBack"/>
      <w:bookmarkEnd w:id="0"/>
      <w:r w:rsidRPr="00650AC9">
        <w:rPr>
          <w:rFonts w:ascii="Times New Roman" w:hAnsi="Times New Roman" w:cs="Times New Roman"/>
          <w:sz w:val="24"/>
          <w:szCs w:val="24"/>
        </w:rPr>
        <w:t xml:space="preserve">“ ВАСИЛ ЛЕВСКИ“-2  </w:t>
      </w:r>
    </w:p>
    <w:p w:rsidR="006B3C67" w:rsidRDefault="006B3C67" w:rsidP="006B3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3C67" w:rsidRPr="00532DBE" w:rsidRDefault="006B3C67" w:rsidP="006B3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7B19" w:rsidRPr="00532DBE" w:rsidRDefault="00BC7B19" w:rsidP="00BC7B19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b/>
          <w:sz w:val="24"/>
          <w:szCs w:val="24"/>
        </w:rPr>
        <w:t>По т. 9</w:t>
      </w:r>
      <w:r w:rsidRPr="00532DB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C68B5" w:rsidRPr="00532DBE" w:rsidRDefault="00FF53E9" w:rsidP="00BC7B19">
      <w:pPr>
        <w:ind w:left="360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Заповед, относно секциите за референдум.</w:t>
      </w:r>
    </w:p>
    <w:p w:rsidR="00DD7A05" w:rsidRPr="00532DBE" w:rsidRDefault="00DD7A05" w:rsidP="00DD7A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E26" w:rsidRDefault="00685E26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685E26" w:rsidRDefault="00685E26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685E26" w:rsidRDefault="00685E26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685E26" w:rsidRDefault="00685E26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E509B4" w:rsidRPr="00532DBE" w:rsidRDefault="00E509B4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Председател:....................................</w:t>
      </w:r>
    </w:p>
    <w:p w:rsidR="00E509B4" w:rsidRPr="00532DBE" w:rsidRDefault="00E509B4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/С. Стоянов/</w:t>
      </w:r>
    </w:p>
    <w:p w:rsidR="00E509B4" w:rsidRPr="00532DBE" w:rsidRDefault="00E509B4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Секретар:..........................................</w:t>
      </w:r>
    </w:p>
    <w:p w:rsidR="00E509B4" w:rsidRPr="00532DBE" w:rsidRDefault="00E509B4" w:rsidP="00E509B4">
      <w:pPr>
        <w:pStyle w:val="ListParagraph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/Д. Висариева/</w:t>
      </w:r>
    </w:p>
    <w:p w:rsidR="008760E0" w:rsidRPr="00532DBE" w:rsidRDefault="008760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760E0" w:rsidRPr="00532DBE" w:rsidSect="00685E2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FE" w:rsidRDefault="008749FE" w:rsidP="008760E0">
      <w:pPr>
        <w:spacing w:after="0" w:line="240" w:lineRule="auto"/>
      </w:pPr>
      <w:r>
        <w:separator/>
      </w:r>
    </w:p>
  </w:endnote>
  <w:endnote w:type="continuationSeparator" w:id="0">
    <w:p w:rsidR="008749FE" w:rsidRDefault="008749FE" w:rsidP="0087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FE" w:rsidRDefault="008749FE" w:rsidP="008760E0">
      <w:pPr>
        <w:spacing w:after="0" w:line="240" w:lineRule="auto"/>
      </w:pPr>
      <w:r>
        <w:separator/>
      </w:r>
    </w:p>
  </w:footnote>
  <w:footnote w:type="continuationSeparator" w:id="0">
    <w:p w:rsidR="008749FE" w:rsidRDefault="008749FE" w:rsidP="0087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44B"/>
    <w:multiLevelType w:val="hybridMultilevel"/>
    <w:tmpl w:val="9A22811E"/>
    <w:lvl w:ilvl="0" w:tplc="55B0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315"/>
    <w:multiLevelType w:val="hybridMultilevel"/>
    <w:tmpl w:val="3F8064BA"/>
    <w:lvl w:ilvl="0" w:tplc="4678E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CDC"/>
    <w:multiLevelType w:val="hybridMultilevel"/>
    <w:tmpl w:val="F54CE46C"/>
    <w:lvl w:ilvl="0" w:tplc="E24618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13B9A"/>
    <w:multiLevelType w:val="hybridMultilevel"/>
    <w:tmpl w:val="9992202A"/>
    <w:lvl w:ilvl="0" w:tplc="DD50D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5E64"/>
    <w:multiLevelType w:val="hybridMultilevel"/>
    <w:tmpl w:val="7D165100"/>
    <w:lvl w:ilvl="0" w:tplc="4678E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61D9"/>
    <w:multiLevelType w:val="hybridMultilevel"/>
    <w:tmpl w:val="42CCE170"/>
    <w:lvl w:ilvl="0" w:tplc="4678E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7717"/>
    <w:multiLevelType w:val="hybridMultilevel"/>
    <w:tmpl w:val="C61E1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47B5"/>
    <w:multiLevelType w:val="hybridMultilevel"/>
    <w:tmpl w:val="4F8E7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AD1"/>
    <w:multiLevelType w:val="hybridMultilevel"/>
    <w:tmpl w:val="2D6ABF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52B2"/>
    <w:multiLevelType w:val="hybridMultilevel"/>
    <w:tmpl w:val="98A0BDA2"/>
    <w:lvl w:ilvl="0" w:tplc="7CDEE3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444F"/>
    <w:multiLevelType w:val="hybridMultilevel"/>
    <w:tmpl w:val="78327C40"/>
    <w:lvl w:ilvl="0" w:tplc="4678E8A4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7736CBD"/>
    <w:multiLevelType w:val="hybridMultilevel"/>
    <w:tmpl w:val="1FC07ACC"/>
    <w:lvl w:ilvl="0" w:tplc="DD50D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52E03"/>
    <w:multiLevelType w:val="hybridMultilevel"/>
    <w:tmpl w:val="83E8F48C"/>
    <w:lvl w:ilvl="0" w:tplc="40D803B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1F2D8E"/>
    <w:multiLevelType w:val="hybridMultilevel"/>
    <w:tmpl w:val="F8F47048"/>
    <w:lvl w:ilvl="0" w:tplc="55B0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B"/>
    <w:rsid w:val="0005014E"/>
    <w:rsid w:val="00237573"/>
    <w:rsid w:val="0043134B"/>
    <w:rsid w:val="0046019B"/>
    <w:rsid w:val="004D59EC"/>
    <w:rsid w:val="00532DBE"/>
    <w:rsid w:val="005B006A"/>
    <w:rsid w:val="00650AC9"/>
    <w:rsid w:val="00685E26"/>
    <w:rsid w:val="006B3C67"/>
    <w:rsid w:val="006B5179"/>
    <w:rsid w:val="00776960"/>
    <w:rsid w:val="0079617D"/>
    <w:rsid w:val="008579AD"/>
    <w:rsid w:val="008749FE"/>
    <w:rsid w:val="008760E0"/>
    <w:rsid w:val="00937B29"/>
    <w:rsid w:val="00937D6B"/>
    <w:rsid w:val="00946345"/>
    <w:rsid w:val="00986599"/>
    <w:rsid w:val="00A137D4"/>
    <w:rsid w:val="00A144F1"/>
    <w:rsid w:val="00AE0348"/>
    <w:rsid w:val="00BC7B19"/>
    <w:rsid w:val="00CE3077"/>
    <w:rsid w:val="00D0444C"/>
    <w:rsid w:val="00D773EA"/>
    <w:rsid w:val="00DC68B5"/>
    <w:rsid w:val="00DD7A05"/>
    <w:rsid w:val="00DE28F3"/>
    <w:rsid w:val="00E143C5"/>
    <w:rsid w:val="00E264E6"/>
    <w:rsid w:val="00E509B4"/>
    <w:rsid w:val="00E87C3B"/>
    <w:rsid w:val="00EC33BC"/>
    <w:rsid w:val="00ED6684"/>
    <w:rsid w:val="00F825FA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E0"/>
  </w:style>
  <w:style w:type="paragraph" w:styleId="Footer">
    <w:name w:val="footer"/>
    <w:basedOn w:val="Normal"/>
    <w:link w:val="FooterChar"/>
    <w:uiPriority w:val="99"/>
    <w:unhideWhenUsed/>
    <w:rsid w:val="008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E0"/>
  </w:style>
  <w:style w:type="paragraph" w:styleId="BalloonText">
    <w:name w:val="Balloon Text"/>
    <w:basedOn w:val="Normal"/>
    <w:link w:val="BalloonTextChar"/>
    <w:uiPriority w:val="99"/>
    <w:semiHidden/>
    <w:unhideWhenUsed/>
    <w:rsid w:val="005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E0"/>
  </w:style>
  <w:style w:type="paragraph" w:styleId="Footer">
    <w:name w:val="footer"/>
    <w:basedOn w:val="Normal"/>
    <w:link w:val="FooterChar"/>
    <w:uiPriority w:val="99"/>
    <w:unhideWhenUsed/>
    <w:rsid w:val="008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E0"/>
  </w:style>
  <w:style w:type="paragraph" w:styleId="BalloonText">
    <w:name w:val="Balloon Text"/>
    <w:basedOn w:val="Normal"/>
    <w:link w:val="BalloonTextChar"/>
    <w:uiPriority w:val="99"/>
    <w:semiHidden/>
    <w:unhideWhenUsed/>
    <w:rsid w:val="005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68E-253C-4A34-A9F5-1627B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cp:lastPrinted>2015-09-07T19:31:00Z</cp:lastPrinted>
  <dcterms:created xsi:type="dcterms:W3CDTF">2015-09-07T16:30:00Z</dcterms:created>
  <dcterms:modified xsi:type="dcterms:W3CDTF">2015-09-07T23:15:00Z</dcterms:modified>
</cp:coreProperties>
</file>